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/>
      </w:pPr>
      <w:r>
        <w:rPr/>
        <w:t>О</w:t>
      </w:r>
      <w:r>
        <w:rPr/>
        <w:t xml:space="preserve">писание </w:t>
      </w:r>
      <w:bookmarkStart w:id="0" w:name="__DdeLink__1_840107979"/>
      <w:r>
        <w:rPr/>
        <w:t xml:space="preserve">контент </w:t>
      </w:r>
      <w:r>
        <w:rPr/>
        <w:t>проекта Лайнер</w:t>
      </w:r>
      <w:bookmarkEnd w:id="0"/>
      <w:r>
        <w:rPr/>
        <w:t xml:space="preserve"> — завод «Чистая Миля»</w:t>
      </w:r>
    </w:p>
    <w:p>
      <w:pPr>
        <w:pStyle w:val="Style14"/>
        <w:rPr/>
      </w:pPr>
      <w:r>
        <w:rPr/>
      </w:r>
    </w:p>
    <w:p>
      <w:pPr>
        <w:pStyle w:val="Style14"/>
        <w:pBdr/>
        <w:jc w:val="both"/>
        <w:rPr/>
      </w:pPr>
      <w:r>
        <w:rPr/>
        <w:t>Цель проекта: разработать модель лайнера для эффективного очищения океана от мусора.</w:t>
      </w:r>
    </w:p>
    <w:p>
      <w:pPr>
        <w:pStyle w:val="Style14"/>
        <w:pBdr/>
        <w:jc w:val="both"/>
        <w:rPr/>
      </w:pPr>
      <w:r>
        <w:rPr/>
        <w:t xml:space="preserve">Творческий проект включает следующие объекты, модели: подъемный кран с электрическим приводом, вилочный погрузки состоит из ременной передачи и зубчатой передачи:, сортировщик, конвейер, мини завод по переработке "мусора" , радар для навигации, система управлением механизмами, бункер для хранения переработанного материала,  </w:t>
      </w:r>
      <w:r>
        <w:rPr>
          <w:lang w:val="ru-RU"/>
        </w:rPr>
        <w:t>мусороперерабатывающ</w:t>
      </w:r>
      <w:r>
        <w:rPr>
          <w:lang w:val="ru-RU"/>
        </w:rPr>
        <w:t>ая</w:t>
      </w:r>
      <w:r>
        <w:rPr>
          <w:lang w:val="ru-RU"/>
        </w:rPr>
        <w:t xml:space="preserve"> платформ</w:t>
      </w:r>
      <w:r>
        <w:rPr>
          <w:lang w:val="ru-RU"/>
        </w:rPr>
        <w:t>а,</w:t>
      </w:r>
      <w:r>
        <w:rPr/>
        <w:t xml:space="preserve"> </w:t>
      </w:r>
      <w:r>
        <w:rPr>
          <w:lang w:val="ru-RU"/>
        </w:rPr>
        <w:t>с последующей утилизацией, при этом мелкие животные и рыба будут отделяться и выпускаться обратно,</w:t>
      </w:r>
      <w:r>
        <w:rPr/>
        <w:t xml:space="preserve"> «</w:t>
      </w:r>
      <w:r>
        <w:rPr/>
        <w:t xml:space="preserve">сети» для  того, что бы достать мусор из воды. </w:t>
      </w:r>
    </w:p>
    <w:p>
      <w:pPr>
        <w:pStyle w:val="Style14"/>
        <w:pBdr/>
        <w:jc w:val="both"/>
        <w:rPr/>
      </w:pPr>
      <w:r>
        <w:rPr/>
        <w:t xml:space="preserve">Актуальность: воде принадлежит важнейшая роль в истории Земли, в настоящее время вызывают опасения о быстротечном загрязнение этих вод. </w:t>
      </w:r>
    </w:p>
    <w:p>
      <w:pPr>
        <w:pStyle w:val="Style14"/>
        <w:pBdr/>
        <w:jc w:val="both"/>
        <w:rPr/>
      </w:pPr>
      <w:r>
        <w:rPr/>
        <w:t>Источниками загрязнения являются выбросы в Мировой океан бытовых и промышленных сточных вод,.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6">
    <w:name w:val="Heading 6"/>
    <w:basedOn w:val="Style13"/>
    <w:next w:val="Style14"/>
    <w:qFormat/>
    <w:pPr>
      <w:spacing w:before="60" w:after="60"/>
      <w:outlineLvl w:val="5"/>
    </w:pPr>
    <w:rPr>
      <w:rFonts w:ascii="Liberation Serif" w:hAnsi="Liberation Serif" w:eastAsia="NSimSun" w:cs="Arial"/>
      <w:b/>
      <w:bCs/>
      <w:sz w:val="14"/>
      <w:szCs w:val="1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LibreOffice/6.2.0.3$Windows_x86 LibreOffice_project/98c6a8a1c6c7b144ce3cc729e34964b47ce25d62</Application>
  <Pages>1</Pages>
  <Words>112</Words>
  <Characters>761</Characters>
  <CharactersWithSpaces>873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2019-10-04T09:38:17Z</dcterms:created>
  <dc:creator/>
  <dc:description/>
  <dc:language>ru-RU</dc:language>
  <cp:lastModifiedBy/>
  <dcterms:modified xsi:type="dcterms:W3CDTF">2019-10-04T09:46:36Z</dcterms:modified>
  <cp:revision>1</cp:revision>
  <dc:subject/>
  <dc:title/>
</cp:coreProperties>
</file>